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56" w:rsidRDefault="00487606" w:rsidP="00DA0256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УТВЕРЖДЕНЫ</w:t>
      </w:r>
      <w:proofErr w:type="gramEnd"/>
      <w:r w:rsidR="00DA0256">
        <w:rPr>
          <w:color w:val="000000"/>
          <w:sz w:val="27"/>
          <w:szCs w:val="27"/>
        </w:rPr>
        <w:t xml:space="preserve"> ПРИКАЗОМ:</w:t>
      </w:r>
    </w:p>
    <w:p w:rsidR="00DA0256" w:rsidRDefault="00DA0256" w:rsidP="00DA0256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Директора ОГБУ «</w:t>
      </w:r>
      <w:proofErr w:type="spellStart"/>
      <w:r>
        <w:rPr>
          <w:color w:val="000000"/>
          <w:sz w:val="27"/>
          <w:szCs w:val="27"/>
        </w:rPr>
        <w:t>Нерехтский</w:t>
      </w:r>
      <w:proofErr w:type="spellEnd"/>
      <w:r>
        <w:rPr>
          <w:color w:val="000000"/>
          <w:sz w:val="27"/>
          <w:szCs w:val="27"/>
        </w:rPr>
        <w:t xml:space="preserve"> КЦСОН»</w:t>
      </w:r>
    </w:p>
    <w:p w:rsidR="00DA0256" w:rsidRDefault="00487606" w:rsidP="00DA0256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A0256">
        <w:rPr>
          <w:color w:val="000000"/>
          <w:sz w:val="27"/>
          <w:szCs w:val="27"/>
        </w:rPr>
        <w:t>«</w:t>
      </w:r>
      <w:r w:rsidR="00A45294">
        <w:rPr>
          <w:color w:val="000000"/>
          <w:sz w:val="27"/>
          <w:szCs w:val="27"/>
        </w:rPr>
        <w:t xml:space="preserve"> </w:t>
      </w:r>
      <w:r w:rsidR="00A45294" w:rsidRPr="00A45294">
        <w:rPr>
          <w:color w:val="000000"/>
          <w:sz w:val="27"/>
          <w:szCs w:val="27"/>
          <w:u w:val="single"/>
        </w:rPr>
        <w:t>10</w:t>
      </w:r>
      <w:r w:rsidR="00A45294">
        <w:rPr>
          <w:color w:val="000000"/>
          <w:sz w:val="27"/>
          <w:szCs w:val="27"/>
        </w:rPr>
        <w:t xml:space="preserve"> </w:t>
      </w:r>
      <w:r w:rsidR="00DA0256">
        <w:rPr>
          <w:color w:val="000000"/>
          <w:sz w:val="27"/>
          <w:szCs w:val="27"/>
        </w:rPr>
        <w:t xml:space="preserve">» </w:t>
      </w:r>
      <w:r w:rsidR="00A45294">
        <w:rPr>
          <w:color w:val="000000"/>
          <w:sz w:val="27"/>
          <w:szCs w:val="27"/>
          <w:u w:val="single"/>
        </w:rPr>
        <w:t xml:space="preserve">октября </w:t>
      </w:r>
      <w:r w:rsidR="00DA0256">
        <w:rPr>
          <w:color w:val="000000"/>
          <w:sz w:val="27"/>
          <w:szCs w:val="27"/>
        </w:rPr>
        <w:t>2022  года №</w:t>
      </w:r>
      <w:r w:rsidR="00A45294">
        <w:rPr>
          <w:color w:val="000000"/>
          <w:sz w:val="27"/>
          <w:szCs w:val="27"/>
        </w:rPr>
        <w:t xml:space="preserve"> </w:t>
      </w:r>
      <w:r w:rsidR="00A45294" w:rsidRPr="00A45294">
        <w:rPr>
          <w:color w:val="000000"/>
          <w:sz w:val="27"/>
          <w:szCs w:val="27"/>
          <w:u w:val="single"/>
        </w:rPr>
        <w:t>193</w:t>
      </w:r>
    </w:p>
    <w:p w:rsidR="00DA0256" w:rsidRDefault="00DA0256" w:rsidP="00DA0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04855"/>
          <w:sz w:val="36"/>
          <w:szCs w:val="36"/>
          <w:lang w:eastAsia="ru-RU"/>
        </w:rPr>
      </w:pPr>
    </w:p>
    <w:p w:rsidR="00A45294" w:rsidRDefault="00A45294" w:rsidP="00DA0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04855"/>
          <w:sz w:val="36"/>
          <w:szCs w:val="36"/>
          <w:lang w:eastAsia="ru-RU"/>
        </w:rPr>
      </w:pPr>
    </w:p>
    <w:p w:rsidR="00F61B90" w:rsidRPr="00F61B90" w:rsidRDefault="00F61B90" w:rsidP="00DA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</w:t>
      </w:r>
    </w:p>
    <w:p w:rsidR="00F61B90" w:rsidRPr="00F61B90" w:rsidRDefault="00F61B90" w:rsidP="00DA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ВНУТРЕННЕГО РАСПОРЯДКА </w:t>
      </w:r>
      <w:proofErr w:type="gramStart"/>
      <w:r w:rsidRPr="00F61B90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proofErr w:type="gramEnd"/>
    </w:p>
    <w:p w:rsidR="00F61B90" w:rsidRPr="00F61B90" w:rsidRDefault="00F61B90" w:rsidP="00DA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ПОЛУЧАТЕЛЕЙ СОЦИАЛЬНЫХ УСЛУГ</w:t>
      </w:r>
    </w:p>
    <w:p w:rsidR="00F61B90" w:rsidRPr="00F61B90" w:rsidRDefault="00F61B90" w:rsidP="00DA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487606">
        <w:rPr>
          <w:rFonts w:ascii="Times New Roman" w:eastAsia="Times New Roman" w:hAnsi="Times New Roman" w:cs="Times New Roman"/>
          <w:sz w:val="36"/>
          <w:szCs w:val="36"/>
          <w:lang w:eastAsia="ru-RU"/>
        </w:rPr>
        <w:t>ОГБУ</w:t>
      </w:r>
      <w:r w:rsidRPr="00DA02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proofErr w:type="spellStart"/>
      <w:r w:rsidRPr="00DA0256">
        <w:rPr>
          <w:rFonts w:ascii="Times New Roman" w:eastAsia="Times New Roman" w:hAnsi="Times New Roman" w:cs="Times New Roman"/>
          <w:sz w:val="36"/>
          <w:szCs w:val="36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КЦСОН»</w:t>
      </w:r>
    </w:p>
    <w:p w:rsidR="00F61B90" w:rsidRPr="00F61B90" w:rsidRDefault="00F61B90" w:rsidP="00DA0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61B90" w:rsidRPr="00F61B90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внутреннего распорядка для получателей социальных услуг (далее – Правила) в </w:t>
      </w:r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 государственном бюджетном учреждении «</w:t>
      </w:r>
      <w:proofErr w:type="spellStart"/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разработаны в соответствии со следующими нормативными документами: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28 декабря 2013 года № 442-ФЗ «Об основах социального обслуживания граждан в Российской Федерации»;</w:t>
      </w:r>
    </w:p>
    <w:p w:rsidR="00665CD3" w:rsidRPr="00DA0256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Законом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2014 года №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социальном обслуживании граждан в костромской области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5CD3" w:rsidRPr="00DA0256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  </w:t>
      </w:r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департамента по труду и социальной защите  населения Костромской области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90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025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Костромской области»;</w:t>
      </w:r>
    </w:p>
    <w:p w:rsidR="00F61B90" w:rsidRPr="00F61B90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КЦСОН»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B90" w:rsidRPr="00F61B90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регламентируют внутренний распорядок для получателей социальных услуг в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наиболее благоприятных условий для предоставления социальных услуг гражданам, нуждающимся в предоставлении социальных услуг в </w:t>
      </w:r>
      <w:proofErr w:type="spell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условиях дневного пребывания, в форме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обслуживания на дому, при предоставлении срочных социальных услуг</w:t>
      </w:r>
    </w:p>
    <w:p w:rsidR="00F61B90" w:rsidRPr="00DA0256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Настоящие Правила обязательны для выполнения всеми получателями социальных услуг.</w:t>
      </w:r>
    </w:p>
    <w:p w:rsidR="00665CD3" w:rsidRPr="00F61B90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B90" w:rsidRPr="00F61B90" w:rsidRDefault="00F61B90" w:rsidP="00665C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Права и обязанности получателей социальных услуг в </w:t>
      </w:r>
      <w:proofErr w:type="spellStart"/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полустационарной</w:t>
      </w:r>
      <w:proofErr w:type="spellEnd"/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форме в условиях дневного пребывания</w:t>
      </w:r>
    </w:p>
    <w:p w:rsidR="00F61B90" w:rsidRPr="00F61B90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получении социальных услуг в </w:t>
      </w:r>
      <w:proofErr w:type="spell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условиях дневного пребывания Получатель социальных услуг имеет право </w:t>
      </w:r>
      <w:proofErr w:type="gram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уважительное и гуманное отношение;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отказ от предоставления социальных услуг;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составлении индивидуальных программ предоставления социальных услуг;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обеспечение условий пребывания в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санитарно-гигиеническим требованиям;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время.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прав и законных интересов в соответствии с Законодательством Российской Федерации.</w:t>
      </w:r>
    </w:p>
    <w:p w:rsidR="00F61B90" w:rsidRPr="00F61B90" w:rsidRDefault="00665CD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получении социальных услуг в </w:t>
      </w:r>
      <w:proofErr w:type="spell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условиях дневного пребывания Получатель социальных услуг обязан: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сроки и условия договора о предоставлении социальных услуг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своевременно и в полном объеме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оплачивать стоимость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предоставленных</w:t>
      </w:r>
      <w:proofErr w:type="gramEnd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 при их предоставлении за плату или частичную плату;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информировать 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 бесплатно;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информировать в письменной форме 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от получения услуг, предусмотренных договором;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порядок предоставления социальных услуг в </w:t>
      </w:r>
      <w:proofErr w:type="spellStart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условиях дневного пребывания;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относиться к работникам 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социальные услуги, уважительно и корректно, не унижать их человеческое достоинство;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режим работы 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в помещениях 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его территории порядок и чистоту;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бережно относиться к оборудованию и инвентарю 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</w:t>
      </w:r>
      <w:proofErr w:type="spellStart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665CD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требования, установленные законодательством Российской Федерации, нормы и правила поведения в общественных местах;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уважительно относиться к другим получателям социальных услуг и работникам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указания работников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эвакуации в случае возникновения внештатных ситуаций (пожар, террористический акт и прочее), пользоваться размещенными в здании указателями;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случае появления заболеваний, требующих лечения в специализированных учреждениях здравоохранения, поставить в известность работников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proofErr w:type="gram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получении социальных услуг в </w:t>
      </w:r>
      <w:proofErr w:type="spell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условиях дневного пребывания Получателям социальных услуг запрещено: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легковоспламеняющиеся и взрывоопасные вещества;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действия, влекущие за собой опасные последствия для окружающих и самого получателя социальных услуг;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курить, употреблять алкогольные напитки, наркотические вещества на территории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proofErr w:type="gram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 нарушения Получателем социальных услуг условий договора о предоставлении социальных услуг в </w:t>
      </w:r>
      <w:proofErr w:type="spell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обслуживания, а также настоящих Правил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отказать в предоставлении социальных услуг Получателю социальных услуг.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получателей социальных услуг в форме социального обслуживания на дому</w:t>
      </w:r>
    </w:p>
    <w:p w:rsidR="00F61B90" w:rsidRPr="00F61B90" w:rsidRDefault="00384523" w:rsidP="00665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социальных услуг на дому Получатель социальных услуг имеет право </w:t>
      </w:r>
      <w:proofErr w:type="gram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и гуманное отношение;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бесплатно в доступной форме информации о своих правах и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обязанностях, видах социальных услуг, сроках, порядке и об условиях их предоставления;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тарифах на эти услуги и об их стоимости для получателя социальных услуг, о возможности получения этих услуг бесплатно;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предоставления социальных услуг;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составлении индивидуальных программ предоставления социальных услуг;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прав и законных интересов в соответствии с законодательством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F61B90" w:rsidRPr="00F61B90" w:rsidRDefault="00384523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получении социальных услуг на дому Получатель социальных услуг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сроки и условия договора о предоставлении социальных </w:t>
      </w:r>
      <w:proofErr w:type="gramStart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</w:t>
      </w:r>
    </w:p>
    <w:p w:rsidR="00F61B90" w:rsidRPr="00F61B90" w:rsidRDefault="00F61B90" w:rsidP="003845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информировать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обстоятельств,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обуславливающих потребность в предоставлении услуг, влияющих на размер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среднедушевого дохода для предоставления социальных услуг бесплатно;</w:t>
      </w:r>
    </w:p>
    <w:p w:rsidR="00F61B90" w:rsidRPr="00F61B90" w:rsidRDefault="00F61B90" w:rsidP="003845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информировать в письменной форме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от получения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предусмотренных договором;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порядок предоставления социальных услуг на дому;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относиться к работникам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proofErr w:type="gram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 социальные услуги на дому, уважительно и корректно, не унижать их человеческое достоинство;</w:t>
      </w:r>
    </w:p>
    <w:p w:rsidR="00F61B90" w:rsidRPr="00F61B90" w:rsidRDefault="00F61B90" w:rsidP="003845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доступ работников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жилые помещения для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ими служебных обязанностей;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формировать заказ на покупку товаров (не более 5 кг) и услуг в день предыдущего посещения (заверяя своей подписью), в исключительных случаях в день планового посещения;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-заблаговременно обеспечивать сотрудника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 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 (окончательный взаиморасчет производится  по предъявлении покупок);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- не отказываться от продуктов питания, товаров, медикаментов и др. покупок, сделанных социальным работником в соответствии с заказом и имеющих надлежащее качество (целостность упаковки, срок годности);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исключать факторы, угрожающие здоровью и жизни работников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proofErr w:type="gram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61B90" w:rsidRPr="00F61B90" w:rsidRDefault="00F61B90" w:rsidP="003845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не находиться в состоянии алкогольного опьянения, под воздействием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и психотропных сре</w:t>
      </w:r>
      <w:proofErr w:type="gramStart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предоставления социальных услуг;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 случае временного отсутствия в дни обслуживания поставить в известность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факте и причинах временного отсутствия;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сохранность дневника посещений и предъявлять его по требованию сотрудников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привлекать сотрудников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 проблем родственников и вмешательство последних в процесс обслуживания;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</w:t>
      </w:r>
      <w:r w:rsidRPr="00F61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поставить в известность заведующего отделением социального обслуживания на дому при возникновении каких-либо претензий к работе социального работника;</w:t>
      </w:r>
    </w:p>
    <w:p w:rsidR="00F61B90" w:rsidRPr="00F61B90" w:rsidRDefault="00F61B90" w:rsidP="00384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84523" w:rsidRPr="00DA02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появления заболеваний, требующих лечения в специализированных учреждениях здравоохранения, поставить в известность работников 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23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B90" w:rsidRPr="00F61B90" w:rsidRDefault="00384523" w:rsidP="00384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 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производить замену социального работника.</w:t>
      </w:r>
    </w:p>
    <w:p w:rsidR="00F61B90" w:rsidRPr="00F61B90" w:rsidRDefault="00384523" w:rsidP="00384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Заведующий отделением (в исключительных случаях директор, заместитель директора) имеют право осуществлять контрольные посещения Получателя услуг   с целью проверки работы социального работника, независимой оценки качества предоставления социальных услуг и соблюдения условий договора о предоставлении социальных услуг.</w:t>
      </w:r>
    </w:p>
    <w:p w:rsidR="00F61B90" w:rsidRPr="00F61B90" w:rsidRDefault="00F61B90" w:rsidP="00384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нарушения Получателем социальных услуг условий договора о</w:t>
      </w:r>
      <w:r w:rsidR="00384523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социальных услуг в форме социального обслуживания на дому, а также данных Правил КЦСОН имеет право отказать в предоставлении социальных услуг Получателю социальных услуг.</w:t>
      </w:r>
    </w:p>
    <w:p w:rsidR="00F61B90" w:rsidRPr="00F61B90" w:rsidRDefault="00F61B90" w:rsidP="00665C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получателей социальных услуг при предоставлении им срочных социальных услуг</w:t>
      </w:r>
    </w:p>
    <w:p w:rsidR="00F61B90" w:rsidRPr="00F61B90" w:rsidRDefault="00F61B90" w:rsidP="00DA02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получении  срочных социальных услуг Получатель имеет право </w:t>
      </w:r>
      <w:proofErr w:type="gramStart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и гуманное отношение;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бесплатно в доступной форме информации о своих правах и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обязанностях, видах социальных услуг, сроках, порядке и об условиях их предоставления;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предоставления социальных услуг;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прав и законных интересов в соответствии с законодательством Российской Федерации.</w:t>
      </w:r>
    </w:p>
    <w:p w:rsidR="00F61B90" w:rsidRPr="00F61B90" w:rsidRDefault="00DA0256" w:rsidP="00DA02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получении  срочных социальных услуг Получатель обязан: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порядок предоставления срочных социальных услуг;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общепринятые нормы поведения при нахождении в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срочных социальных услуг;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уважительно и корректно относиться к заведующему отделением, специалистам отделения, ко всем сотрудникам КЦСОН, оказывающим какие-либо консультации, а также к руководству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унижать их честь и достоинство, не употреблять нецензурную брань, не применять физическое насилие и другие действия, унижающие человеческое достоинство;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в помещениях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его территории порядок и чистоту, выбрасывать мусор в урны;</w:t>
      </w:r>
    </w:p>
    <w:p w:rsidR="00F61B90" w:rsidRPr="00F61B90" w:rsidRDefault="00F61B90" w:rsidP="00DA02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бережно относиться к техническим средствам реабилитации, предоставляемым получателю срочных социальных услуг в пункте проката, а также к мебели, оборудованию и инвентарю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нахождения на территории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пожарной безопасности, правила техники безопасности, санитарно-гигиенические правила;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возникновения внештатной ситуации (пожар, террористический акт и др.) выполнять указания сотрудников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эвакуации пользоваться размещенными в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возместить в полном объеме ущерб, причиненный имуществу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получателя социальных услуг;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сроки и условия предоставления технических средств реабилитации.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получении срочных социальных услуг Получателям социальных услуг запрещено: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легковоспламеняющиеся и взрывоопасные вещества;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действия, влекущие за собой опасные последствия для окружающих и самого получателя социальных услуг;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находиться в состоянии алкогольного или наркотического опьянения;</w:t>
      </w:r>
    </w:p>
    <w:p w:rsidR="00F61B90" w:rsidRPr="00F61B90" w:rsidRDefault="00F61B90" w:rsidP="00665C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курить, употреблять алкогольные напитки, наркотические вещества на территории 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56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="00DA0256"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нарушения Получателем срочных социальных услуг настоящих Правил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 в предоставлении срочных социальных услуг Получателю социальных услуг.</w:t>
      </w:r>
    </w:p>
    <w:p w:rsidR="00487606" w:rsidRDefault="00F61B90" w:rsidP="004876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B90" w:rsidRPr="00F61B90" w:rsidRDefault="00F61B90" w:rsidP="004876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Настоящие Правила обязательны для работников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получателей социальных услуг.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Неоднократное (более двух раз) нарушение настоящих Правил получателями социальных услуг является основанием для рассмотрения вопроса об отказе в социальном обслуживании.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 Настоящие Правила должны размещаться в отделениях на видном месте, а также на официальном сайте учреждения.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Граждане, принимаемые в Отделения на социальное обслуживание, должны быть ознакомлены с Правилами внутреннего распорядка, в части их касающейся.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ab/>
      </w:r>
      <w:r w:rsidR="00F61B90" w:rsidRPr="00DA025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Примечание: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его территории.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Руководствуясь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Руководствуясь ст. 40 Федерального закона от 8 января 1998 г. № 3-ФЗ «О наркотических средствах и психотропных веществах» и иными Федеральными законами не допускается в помещениях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Руководствуясь ст. 1 Федерального закона от 1 июня 2005 г. № 53-ФЗ «О государственном языке Российской Федерации»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иностранных слов, не имеющих общеупотребительных аналогов в русском языке.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Ущерб, причиненный имуществу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получателя социальных услуг, возмещается получателем социальных услуг.</w:t>
      </w:r>
    </w:p>
    <w:p w:rsidR="00DA0256" w:rsidRPr="00DA0256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возникновении конфликтных ситуаций работник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по согласованию с администрацией 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«</w:t>
      </w:r>
      <w:proofErr w:type="spellStart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Нерехтский</w:t>
      </w:r>
      <w:proofErr w:type="spellEnd"/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сотрудников полиции.                         </w:t>
      </w:r>
    </w:p>
    <w:p w:rsidR="00F61B90" w:rsidRPr="00F61B90" w:rsidRDefault="00DA0256" w:rsidP="00665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0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B90" w:rsidRPr="00F61B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разрешением, каких бы то ни было вопросов, обращаться к заведующему отделением, а в исключительных случаях – к директору.</w:t>
      </w:r>
    </w:p>
    <w:p w:rsidR="00764ED0" w:rsidRPr="00DA0256" w:rsidRDefault="00764ED0" w:rsidP="00665CD3">
      <w:pPr>
        <w:spacing w:after="0" w:line="360" w:lineRule="auto"/>
      </w:pPr>
    </w:p>
    <w:sectPr w:rsidR="00764ED0" w:rsidRPr="00DA0256" w:rsidSect="0076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61B90"/>
    <w:rsid w:val="00384523"/>
    <w:rsid w:val="0044706B"/>
    <w:rsid w:val="00487606"/>
    <w:rsid w:val="006253D9"/>
    <w:rsid w:val="00665CD3"/>
    <w:rsid w:val="00764ED0"/>
    <w:rsid w:val="00A45294"/>
    <w:rsid w:val="00DA0256"/>
    <w:rsid w:val="00F6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D0"/>
  </w:style>
  <w:style w:type="paragraph" w:styleId="2">
    <w:name w:val="heading 2"/>
    <w:basedOn w:val="a"/>
    <w:link w:val="20"/>
    <w:uiPriority w:val="9"/>
    <w:qFormat/>
    <w:rsid w:val="00665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6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1B9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5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2022-10-20T10:49:00Z</cp:lastPrinted>
  <dcterms:created xsi:type="dcterms:W3CDTF">2022-10-20T11:04:00Z</dcterms:created>
  <dcterms:modified xsi:type="dcterms:W3CDTF">2022-10-20T11:04:00Z</dcterms:modified>
</cp:coreProperties>
</file>